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5CA" w:rsidRPr="001D7FC2" w:rsidRDefault="000945CA" w:rsidP="000945CA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bCs/>
          <w:sz w:val="24"/>
          <w:szCs w:val="24"/>
        </w:rPr>
        <w:t xml:space="preserve">Утверждено: </w:t>
      </w:r>
      <w:r w:rsidRPr="001D7FC2">
        <w:rPr>
          <w:rFonts w:ascii="Times New Roman" w:eastAsia="Times New Roman" w:hAnsi="Times New Roman" w:cs="Times New Roman"/>
          <w:bCs/>
          <w:sz w:val="24"/>
          <w:szCs w:val="24"/>
        </w:rPr>
        <w:br/>
        <w:t>Директор МБОУ ООШ № 23</w:t>
      </w:r>
      <w:r w:rsidRPr="001D7FC2">
        <w:rPr>
          <w:rFonts w:ascii="Times New Roman" w:eastAsia="Times New Roman" w:hAnsi="Times New Roman" w:cs="Times New Roman"/>
          <w:bCs/>
          <w:sz w:val="24"/>
          <w:szCs w:val="24"/>
        </w:rPr>
        <w:br/>
        <w:t>Е.Н. Казарина</w:t>
      </w:r>
    </w:p>
    <w:p w:rsidR="000945CA" w:rsidRPr="001D7FC2" w:rsidRDefault="000945CA" w:rsidP="000945CA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bCs/>
          <w:sz w:val="24"/>
          <w:szCs w:val="24"/>
        </w:rPr>
        <w:t>______________ 20__ г</w:t>
      </w:r>
      <w:r w:rsidRPr="001D7FC2">
        <w:rPr>
          <w:rFonts w:ascii="Times New Roman" w:eastAsia="Times New Roman" w:hAnsi="Times New Roman" w:cs="Times New Roman"/>
          <w:bCs/>
          <w:sz w:val="24"/>
          <w:szCs w:val="24"/>
        </w:rPr>
        <w:br/>
        <w:t>Протокол заседания педсовета</w:t>
      </w:r>
    </w:p>
    <w:p w:rsidR="000945CA" w:rsidRPr="001D7FC2" w:rsidRDefault="000945CA" w:rsidP="000945CA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bCs/>
          <w:sz w:val="24"/>
          <w:szCs w:val="24"/>
        </w:rPr>
        <w:t>№ ________ от ___________</w:t>
      </w:r>
    </w:p>
    <w:p w:rsidR="000945CA" w:rsidRDefault="000945CA" w:rsidP="000945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0945CA" w:rsidRPr="000945CA" w:rsidRDefault="000945CA" w:rsidP="000945CA">
      <w:pPr>
        <w:jc w:val="center"/>
        <w:rPr>
          <w:rFonts w:ascii="Times New Roman" w:hAnsi="Times New Roman" w:cs="Times New Roman"/>
          <w:sz w:val="24"/>
          <w:szCs w:val="24"/>
        </w:rPr>
      </w:pPr>
      <w:r w:rsidRPr="000945CA">
        <w:rPr>
          <w:rFonts w:ascii="Times New Roman" w:hAnsi="Times New Roman" w:cs="Times New Roman"/>
          <w:b/>
          <w:sz w:val="24"/>
          <w:szCs w:val="24"/>
        </w:rPr>
        <w:t xml:space="preserve">Положение определяет порядок выдачи, заполнения, учета, хранения ученического билета </w:t>
      </w:r>
      <w:r>
        <w:rPr>
          <w:rFonts w:ascii="Times New Roman" w:hAnsi="Times New Roman" w:cs="Times New Roman"/>
          <w:b/>
          <w:sz w:val="24"/>
          <w:szCs w:val="24"/>
        </w:rPr>
        <w:t xml:space="preserve">обучающихся МБОУ ООШ № 23 </w:t>
      </w:r>
    </w:p>
    <w:p w:rsidR="000945CA" w:rsidRPr="000945CA" w:rsidRDefault="000945CA">
      <w:pPr>
        <w:rPr>
          <w:rFonts w:ascii="Times New Roman" w:hAnsi="Times New Roman" w:cs="Times New Roman"/>
          <w:b/>
          <w:sz w:val="24"/>
          <w:szCs w:val="24"/>
        </w:rPr>
      </w:pPr>
      <w:r w:rsidRPr="000945CA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0945CA" w:rsidRPr="000945CA" w:rsidRDefault="000945CA">
      <w:pPr>
        <w:rPr>
          <w:rFonts w:ascii="Times New Roman" w:hAnsi="Times New Roman" w:cs="Times New Roman"/>
          <w:sz w:val="24"/>
          <w:szCs w:val="24"/>
        </w:rPr>
      </w:pPr>
      <w:r w:rsidRPr="000945CA">
        <w:rPr>
          <w:rFonts w:ascii="Times New Roman" w:hAnsi="Times New Roman" w:cs="Times New Roman"/>
          <w:sz w:val="24"/>
          <w:szCs w:val="24"/>
        </w:rPr>
        <w:t xml:space="preserve"> 1.1. Настоящее Положение определяет порядок выдачи, заполнения, учета, хранения ученического билета учащихся. </w:t>
      </w:r>
    </w:p>
    <w:p w:rsidR="000945CA" w:rsidRPr="000945CA" w:rsidRDefault="000945CA">
      <w:pPr>
        <w:rPr>
          <w:rFonts w:ascii="Times New Roman" w:hAnsi="Times New Roman" w:cs="Times New Roman"/>
          <w:sz w:val="24"/>
          <w:szCs w:val="24"/>
        </w:rPr>
      </w:pPr>
      <w:r w:rsidRPr="000945CA">
        <w:rPr>
          <w:rFonts w:ascii="Times New Roman" w:hAnsi="Times New Roman" w:cs="Times New Roman"/>
          <w:sz w:val="24"/>
          <w:szCs w:val="24"/>
        </w:rPr>
        <w:t xml:space="preserve">1.2. Положение о порядке учета, хранения, заполнения ученических билетов учащихся (далее-Положение) разработано в соответствии со ст. 33, ст.40 Федерального закона Российской Федерации от 29.12.2012 № 273-ФЗ «Об образовании в Российской Федерации». </w:t>
      </w:r>
    </w:p>
    <w:p w:rsidR="000945CA" w:rsidRDefault="000945CA">
      <w:pPr>
        <w:rPr>
          <w:rFonts w:ascii="Times New Roman" w:hAnsi="Times New Roman" w:cs="Times New Roman"/>
          <w:sz w:val="24"/>
          <w:szCs w:val="24"/>
        </w:rPr>
      </w:pPr>
      <w:r w:rsidRPr="000945CA">
        <w:rPr>
          <w:rFonts w:ascii="Times New Roman" w:hAnsi="Times New Roman" w:cs="Times New Roman"/>
          <w:sz w:val="24"/>
          <w:szCs w:val="24"/>
        </w:rPr>
        <w:t xml:space="preserve">1.3. Ученический билет – это персонифицированный документ, который подтверждает личность учащегося, факт обучения в учебном заведении, содержит основную информацию об учащемся. </w:t>
      </w:r>
    </w:p>
    <w:p w:rsidR="000945CA" w:rsidRPr="000945CA" w:rsidRDefault="000945CA">
      <w:pPr>
        <w:rPr>
          <w:rFonts w:ascii="Times New Roman" w:hAnsi="Times New Roman" w:cs="Times New Roman"/>
          <w:sz w:val="24"/>
          <w:szCs w:val="24"/>
        </w:rPr>
      </w:pPr>
      <w:r w:rsidRPr="000945CA">
        <w:rPr>
          <w:rFonts w:ascii="Times New Roman" w:hAnsi="Times New Roman" w:cs="Times New Roman"/>
          <w:sz w:val="24"/>
          <w:szCs w:val="24"/>
        </w:rPr>
        <w:t xml:space="preserve">1.4. Ученический билет учащегося обеспечивает льготы на проезд в городском транспорте. </w:t>
      </w:r>
    </w:p>
    <w:p w:rsidR="000945CA" w:rsidRPr="000945CA" w:rsidRDefault="000945CA">
      <w:pPr>
        <w:rPr>
          <w:rFonts w:ascii="Times New Roman" w:hAnsi="Times New Roman" w:cs="Times New Roman"/>
          <w:sz w:val="24"/>
          <w:szCs w:val="24"/>
        </w:rPr>
      </w:pPr>
      <w:r w:rsidRPr="000945CA">
        <w:rPr>
          <w:rFonts w:ascii="Times New Roman" w:hAnsi="Times New Roman" w:cs="Times New Roman"/>
          <w:sz w:val="24"/>
          <w:szCs w:val="24"/>
        </w:rPr>
        <w:t xml:space="preserve">1.5. Ответственным за учет, заполнение, выдачу ученических билетов является секретарь директора школы, который ведет учет прихода и расхода бланков ученических билетов, журнал выдачи ученических билетов. </w:t>
      </w:r>
    </w:p>
    <w:p w:rsidR="000945CA" w:rsidRPr="000945CA" w:rsidRDefault="000945CA">
      <w:pPr>
        <w:rPr>
          <w:rFonts w:ascii="Times New Roman" w:hAnsi="Times New Roman" w:cs="Times New Roman"/>
          <w:sz w:val="24"/>
          <w:szCs w:val="24"/>
        </w:rPr>
      </w:pPr>
      <w:r w:rsidRPr="000945CA">
        <w:rPr>
          <w:rFonts w:ascii="Times New Roman" w:hAnsi="Times New Roman" w:cs="Times New Roman"/>
          <w:sz w:val="24"/>
          <w:szCs w:val="24"/>
        </w:rPr>
        <w:t xml:space="preserve">1.6. За 2 месяца до начала учебного года секретарем директора школы составляется отчет о расходовании бланков ученических билетов и предоставляется директору школы. </w:t>
      </w:r>
    </w:p>
    <w:p w:rsidR="000945CA" w:rsidRPr="000945CA" w:rsidRDefault="000945CA">
      <w:pPr>
        <w:rPr>
          <w:rFonts w:ascii="Times New Roman" w:hAnsi="Times New Roman" w:cs="Times New Roman"/>
          <w:sz w:val="24"/>
          <w:szCs w:val="24"/>
        </w:rPr>
      </w:pPr>
      <w:r w:rsidRPr="000945CA">
        <w:rPr>
          <w:rFonts w:ascii="Times New Roman" w:hAnsi="Times New Roman" w:cs="Times New Roman"/>
          <w:sz w:val="24"/>
          <w:szCs w:val="24"/>
        </w:rPr>
        <w:t xml:space="preserve">1.7. На основании отчета директором школы оформляется заказ на приобретение бланков ученических билетов на следующий учебный год. </w:t>
      </w:r>
    </w:p>
    <w:p w:rsidR="000945CA" w:rsidRPr="000945CA" w:rsidRDefault="000945CA">
      <w:pPr>
        <w:rPr>
          <w:rFonts w:ascii="Times New Roman" w:hAnsi="Times New Roman" w:cs="Times New Roman"/>
          <w:sz w:val="24"/>
          <w:szCs w:val="24"/>
        </w:rPr>
      </w:pPr>
      <w:r w:rsidRPr="000945CA">
        <w:rPr>
          <w:rFonts w:ascii="Times New Roman" w:hAnsi="Times New Roman" w:cs="Times New Roman"/>
          <w:sz w:val="24"/>
          <w:szCs w:val="24"/>
        </w:rPr>
        <w:t xml:space="preserve">1.8. Ответственное лицо получает бланки ученических билетов у заведующего хозяйством согласно накладной ведомости на основании заказа. </w:t>
      </w:r>
    </w:p>
    <w:p w:rsidR="000945CA" w:rsidRPr="000945CA" w:rsidRDefault="000945CA">
      <w:pPr>
        <w:rPr>
          <w:rFonts w:ascii="Times New Roman" w:hAnsi="Times New Roman" w:cs="Times New Roman"/>
          <w:sz w:val="24"/>
          <w:szCs w:val="24"/>
        </w:rPr>
      </w:pPr>
      <w:r w:rsidRPr="000945CA">
        <w:rPr>
          <w:rFonts w:ascii="Times New Roman" w:hAnsi="Times New Roman" w:cs="Times New Roman"/>
          <w:sz w:val="24"/>
          <w:szCs w:val="24"/>
        </w:rPr>
        <w:t xml:space="preserve">1.9. Учащийся несет персональную ответственность за сохранность ученического билета. </w:t>
      </w:r>
    </w:p>
    <w:p w:rsidR="000945CA" w:rsidRPr="000945CA" w:rsidRDefault="000945CA">
      <w:pPr>
        <w:rPr>
          <w:rFonts w:ascii="Times New Roman" w:hAnsi="Times New Roman" w:cs="Times New Roman"/>
          <w:b/>
          <w:sz w:val="24"/>
          <w:szCs w:val="24"/>
        </w:rPr>
      </w:pPr>
      <w:r w:rsidRPr="000945CA">
        <w:rPr>
          <w:rFonts w:ascii="Times New Roman" w:hAnsi="Times New Roman" w:cs="Times New Roman"/>
          <w:b/>
          <w:sz w:val="24"/>
          <w:szCs w:val="24"/>
        </w:rPr>
        <w:t xml:space="preserve">2. Порядок выдачи ученического билета </w:t>
      </w:r>
    </w:p>
    <w:p w:rsidR="000945CA" w:rsidRPr="000945CA" w:rsidRDefault="000945CA">
      <w:pPr>
        <w:rPr>
          <w:rFonts w:ascii="Times New Roman" w:hAnsi="Times New Roman" w:cs="Times New Roman"/>
          <w:sz w:val="24"/>
          <w:szCs w:val="24"/>
        </w:rPr>
      </w:pPr>
      <w:r w:rsidRPr="000945CA">
        <w:rPr>
          <w:rFonts w:ascii="Times New Roman" w:hAnsi="Times New Roman" w:cs="Times New Roman"/>
          <w:sz w:val="24"/>
          <w:szCs w:val="24"/>
        </w:rPr>
        <w:t xml:space="preserve">2.1. Ученический билет выдается учащемуся одноразово бесплатно на основании приказа о зачислении на обучение. </w:t>
      </w:r>
    </w:p>
    <w:p w:rsidR="000945CA" w:rsidRPr="000945CA" w:rsidRDefault="000945CA">
      <w:pPr>
        <w:rPr>
          <w:rFonts w:ascii="Times New Roman" w:hAnsi="Times New Roman" w:cs="Times New Roman"/>
          <w:sz w:val="24"/>
          <w:szCs w:val="24"/>
        </w:rPr>
      </w:pPr>
      <w:r w:rsidRPr="000945CA">
        <w:rPr>
          <w:rFonts w:ascii="Times New Roman" w:hAnsi="Times New Roman" w:cs="Times New Roman"/>
          <w:sz w:val="24"/>
          <w:szCs w:val="24"/>
        </w:rPr>
        <w:t xml:space="preserve">2.2. Ученическому билету присваивается номер, который не меняется на протяжении всего периода обучения в школе. </w:t>
      </w:r>
    </w:p>
    <w:p w:rsidR="000945CA" w:rsidRPr="000945CA" w:rsidRDefault="000945CA">
      <w:pPr>
        <w:rPr>
          <w:rFonts w:ascii="Times New Roman" w:hAnsi="Times New Roman" w:cs="Times New Roman"/>
          <w:sz w:val="24"/>
          <w:szCs w:val="24"/>
        </w:rPr>
      </w:pPr>
      <w:r w:rsidRPr="000945CA">
        <w:rPr>
          <w:rFonts w:ascii="Times New Roman" w:hAnsi="Times New Roman" w:cs="Times New Roman"/>
          <w:sz w:val="24"/>
          <w:szCs w:val="24"/>
        </w:rPr>
        <w:t xml:space="preserve">2.3. Выданные ученические билеты регистрируются в журнале учета выдачи ученических билетов, номер в журнале регистрации выдачи ученического билета и номер билета должны совпадать. 2.4. При отчислении учащегося в связи с переводом в другое учебное заведение, с окончанием школы ученические билеты сдаются секретарю школы и уничтожаются. </w:t>
      </w:r>
    </w:p>
    <w:p w:rsidR="000945CA" w:rsidRPr="000945CA" w:rsidRDefault="000945CA">
      <w:pPr>
        <w:rPr>
          <w:rFonts w:ascii="Times New Roman" w:hAnsi="Times New Roman" w:cs="Times New Roman"/>
          <w:b/>
          <w:sz w:val="24"/>
          <w:szCs w:val="24"/>
        </w:rPr>
      </w:pPr>
      <w:r w:rsidRPr="000945C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Оформление ученических билетов </w:t>
      </w:r>
    </w:p>
    <w:p w:rsidR="000945CA" w:rsidRPr="000945CA" w:rsidRDefault="000945CA">
      <w:pPr>
        <w:rPr>
          <w:rFonts w:ascii="Times New Roman" w:hAnsi="Times New Roman" w:cs="Times New Roman"/>
          <w:sz w:val="24"/>
          <w:szCs w:val="24"/>
        </w:rPr>
      </w:pPr>
      <w:r w:rsidRPr="000945CA">
        <w:rPr>
          <w:rFonts w:ascii="Times New Roman" w:hAnsi="Times New Roman" w:cs="Times New Roman"/>
          <w:sz w:val="24"/>
          <w:szCs w:val="24"/>
        </w:rPr>
        <w:t xml:space="preserve">3.1. Для получения ученического билета учащийся предоставляет фотографию 3х2. </w:t>
      </w:r>
    </w:p>
    <w:p w:rsidR="000945CA" w:rsidRPr="000945CA" w:rsidRDefault="000945CA">
      <w:pPr>
        <w:rPr>
          <w:rFonts w:ascii="Times New Roman" w:hAnsi="Times New Roman" w:cs="Times New Roman"/>
          <w:sz w:val="24"/>
          <w:szCs w:val="24"/>
        </w:rPr>
      </w:pPr>
      <w:r w:rsidRPr="000945CA">
        <w:rPr>
          <w:rFonts w:ascii="Times New Roman" w:hAnsi="Times New Roman" w:cs="Times New Roman"/>
          <w:sz w:val="24"/>
          <w:szCs w:val="24"/>
        </w:rPr>
        <w:t xml:space="preserve">3.2. Ученический билет оформляется секретарем директора аккуратно, разборчиво шариковой ручкой черного цвета. 3.3. Записи в ученическом билете выполняются на русском языке. </w:t>
      </w:r>
    </w:p>
    <w:p w:rsidR="000945CA" w:rsidRPr="000945CA" w:rsidRDefault="000945CA">
      <w:pPr>
        <w:rPr>
          <w:rFonts w:ascii="Times New Roman" w:hAnsi="Times New Roman" w:cs="Times New Roman"/>
          <w:sz w:val="24"/>
          <w:szCs w:val="24"/>
        </w:rPr>
      </w:pPr>
      <w:r w:rsidRPr="000945CA">
        <w:rPr>
          <w:rFonts w:ascii="Times New Roman" w:hAnsi="Times New Roman" w:cs="Times New Roman"/>
          <w:sz w:val="24"/>
          <w:szCs w:val="24"/>
        </w:rPr>
        <w:t xml:space="preserve">3.4. На левой стороне разворота ученического билета вносятся записи фамилии, имени, отчества учащегося, краткое название школы, дата оформления ученического билета. </w:t>
      </w:r>
    </w:p>
    <w:p w:rsidR="000945CA" w:rsidRPr="000945CA" w:rsidRDefault="000945CA">
      <w:pPr>
        <w:rPr>
          <w:rFonts w:ascii="Times New Roman" w:hAnsi="Times New Roman" w:cs="Times New Roman"/>
          <w:sz w:val="24"/>
          <w:szCs w:val="24"/>
        </w:rPr>
      </w:pPr>
      <w:r w:rsidRPr="000945CA">
        <w:rPr>
          <w:rFonts w:ascii="Times New Roman" w:hAnsi="Times New Roman" w:cs="Times New Roman"/>
          <w:sz w:val="24"/>
          <w:szCs w:val="24"/>
        </w:rPr>
        <w:t xml:space="preserve">3.5. Указанные данные заверяются подписью директора школы и печатью. </w:t>
      </w:r>
    </w:p>
    <w:p w:rsidR="000945CA" w:rsidRPr="000945CA" w:rsidRDefault="000945CA">
      <w:pPr>
        <w:rPr>
          <w:rFonts w:ascii="Times New Roman" w:hAnsi="Times New Roman" w:cs="Times New Roman"/>
          <w:sz w:val="24"/>
          <w:szCs w:val="24"/>
        </w:rPr>
      </w:pPr>
      <w:r w:rsidRPr="000945CA">
        <w:rPr>
          <w:rFonts w:ascii="Times New Roman" w:hAnsi="Times New Roman" w:cs="Times New Roman"/>
          <w:sz w:val="24"/>
          <w:szCs w:val="24"/>
        </w:rPr>
        <w:t xml:space="preserve">3.6. Печать ставится так, чтобы захватывала верхний правый угол фотографии учащегося. </w:t>
      </w:r>
    </w:p>
    <w:p w:rsidR="000945CA" w:rsidRPr="000945CA" w:rsidRDefault="000945CA">
      <w:pPr>
        <w:rPr>
          <w:rFonts w:ascii="Times New Roman" w:hAnsi="Times New Roman" w:cs="Times New Roman"/>
          <w:sz w:val="24"/>
          <w:szCs w:val="24"/>
        </w:rPr>
      </w:pPr>
      <w:r w:rsidRPr="000945CA">
        <w:rPr>
          <w:rFonts w:ascii="Times New Roman" w:hAnsi="Times New Roman" w:cs="Times New Roman"/>
          <w:sz w:val="24"/>
          <w:szCs w:val="24"/>
        </w:rPr>
        <w:t xml:space="preserve">3.7. На правой стороне разворота ученического билета фиксируется текущий год обучения, внесенная запись заверяется подписью директора и печатью школы. </w:t>
      </w:r>
    </w:p>
    <w:p w:rsidR="000945CA" w:rsidRPr="000945CA" w:rsidRDefault="000945CA">
      <w:pPr>
        <w:rPr>
          <w:rFonts w:ascii="Times New Roman" w:hAnsi="Times New Roman" w:cs="Times New Roman"/>
          <w:sz w:val="24"/>
          <w:szCs w:val="24"/>
        </w:rPr>
      </w:pPr>
      <w:r w:rsidRPr="000945CA">
        <w:rPr>
          <w:rFonts w:ascii="Times New Roman" w:hAnsi="Times New Roman" w:cs="Times New Roman"/>
          <w:sz w:val="24"/>
          <w:szCs w:val="24"/>
        </w:rPr>
        <w:t xml:space="preserve">3.8. При переводе учащегося в следующий класс срок действия ученического билета продлевается, о чем делается соответствующая запись на правой стороне ученического билета. </w:t>
      </w:r>
    </w:p>
    <w:p w:rsidR="000945CA" w:rsidRPr="000945CA" w:rsidRDefault="000945CA">
      <w:pPr>
        <w:rPr>
          <w:rFonts w:ascii="Times New Roman" w:hAnsi="Times New Roman" w:cs="Times New Roman"/>
          <w:b/>
          <w:sz w:val="24"/>
          <w:szCs w:val="24"/>
        </w:rPr>
      </w:pPr>
      <w:r w:rsidRPr="000945CA">
        <w:rPr>
          <w:rFonts w:ascii="Times New Roman" w:hAnsi="Times New Roman" w:cs="Times New Roman"/>
          <w:b/>
          <w:sz w:val="24"/>
          <w:szCs w:val="24"/>
        </w:rPr>
        <w:t xml:space="preserve">4. Выдача дубликата ученического билета </w:t>
      </w:r>
    </w:p>
    <w:p w:rsidR="000945CA" w:rsidRPr="000945CA" w:rsidRDefault="000945CA">
      <w:pPr>
        <w:rPr>
          <w:rFonts w:ascii="Times New Roman" w:hAnsi="Times New Roman" w:cs="Times New Roman"/>
          <w:sz w:val="24"/>
          <w:szCs w:val="24"/>
        </w:rPr>
      </w:pPr>
      <w:r w:rsidRPr="000945CA">
        <w:rPr>
          <w:rFonts w:ascii="Times New Roman" w:hAnsi="Times New Roman" w:cs="Times New Roman"/>
          <w:sz w:val="24"/>
          <w:szCs w:val="24"/>
        </w:rPr>
        <w:t xml:space="preserve">4.1. В случае порчи или утраты ученического билета совершеннолетний учащийся, родители (законные представители) несовершеннолетнего учащегося обращается с заявлением о выдаче дубликата ученического билета с указанием причины выдачи дубликата. </w:t>
      </w:r>
    </w:p>
    <w:p w:rsidR="000945CA" w:rsidRPr="000945CA" w:rsidRDefault="000945CA">
      <w:pPr>
        <w:rPr>
          <w:rFonts w:ascii="Times New Roman" w:hAnsi="Times New Roman" w:cs="Times New Roman"/>
          <w:sz w:val="24"/>
          <w:szCs w:val="24"/>
        </w:rPr>
      </w:pPr>
      <w:r w:rsidRPr="000945CA">
        <w:rPr>
          <w:rFonts w:ascii="Times New Roman" w:hAnsi="Times New Roman" w:cs="Times New Roman"/>
          <w:sz w:val="24"/>
          <w:szCs w:val="24"/>
        </w:rPr>
        <w:t xml:space="preserve">4.2. Напротив записи о выдаче ученического билета в журнале учета выдачи ученических билетов учащихся делается запись «выдан дубликат». Дубликату присваивается тот же регистрационный номер. </w:t>
      </w:r>
    </w:p>
    <w:p w:rsidR="000945CA" w:rsidRPr="000945CA" w:rsidRDefault="000945CA">
      <w:pPr>
        <w:rPr>
          <w:rFonts w:ascii="Times New Roman" w:hAnsi="Times New Roman" w:cs="Times New Roman"/>
          <w:sz w:val="24"/>
          <w:szCs w:val="24"/>
        </w:rPr>
      </w:pPr>
      <w:r w:rsidRPr="000945CA">
        <w:rPr>
          <w:rFonts w:ascii="Times New Roman" w:hAnsi="Times New Roman" w:cs="Times New Roman"/>
          <w:sz w:val="24"/>
          <w:szCs w:val="24"/>
        </w:rPr>
        <w:t xml:space="preserve">4.3. В случае невозможности выдачи дубликата ученического билета учащемуся выдается справка об обучении. </w:t>
      </w:r>
    </w:p>
    <w:p w:rsidR="00A944E1" w:rsidRPr="000945CA" w:rsidRDefault="000945CA">
      <w:pPr>
        <w:rPr>
          <w:rFonts w:ascii="Times New Roman" w:hAnsi="Times New Roman" w:cs="Times New Roman"/>
          <w:sz w:val="24"/>
          <w:szCs w:val="24"/>
        </w:rPr>
      </w:pPr>
      <w:r w:rsidRPr="000945CA">
        <w:rPr>
          <w:rFonts w:ascii="Times New Roman" w:hAnsi="Times New Roman" w:cs="Times New Roman"/>
          <w:sz w:val="24"/>
          <w:szCs w:val="24"/>
        </w:rPr>
        <w:t>4.4. Дубликат также может быть оформлен при предоставлении учащимся бланка ученического билета.</w:t>
      </w:r>
    </w:p>
    <w:sectPr w:rsidR="00A944E1" w:rsidRPr="00094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5CA"/>
    <w:rsid w:val="000945CA"/>
    <w:rsid w:val="0031286B"/>
    <w:rsid w:val="00F81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6AB6D"/>
  <w15:chartTrackingRefBased/>
  <w15:docId w15:val="{5F34DD00-0F96-46C1-B782-F68FCC9C7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</dc:creator>
  <cp:keywords/>
  <dc:description/>
  <cp:lastModifiedBy>ARM</cp:lastModifiedBy>
  <cp:revision>1</cp:revision>
  <dcterms:created xsi:type="dcterms:W3CDTF">2018-03-05T14:53:00Z</dcterms:created>
  <dcterms:modified xsi:type="dcterms:W3CDTF">2018-03-05T14:58:00Z</dcterms:modified>
</cp:coreProperties>
</file>